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34" w:rsidRDefault="00243334" w:rsidP="00C3466E">
      <w:pPr>
        <w:pStyle w:val="Header"/>
        <w:tabs>
          <w:tab w:val="clear" w:pos="4320"/>
          <w:tab w:val="clear" w:pos="8640"/>
        </w:tabs>
        <w:rPr>
          <w:sz w:val="52"/>
          <w:szCs w:val="52"/>
        </w:rPr>
      </w:pPr>
    </w:p>
    <w:p w:rsidR="00243334" w:rsidRDefault="00243334" w:rsidP="005C20A4">
      <w:pPr>
        <w:pStyle w:val="Header"/>
        <w:tabs>
          <w:tab w:val="clear" w:pos="4320"/>
          <w:tab w:val="clear" w:pos="8640"/>
        </w:tabs>
        <w:ind w:hanging="720"/>
        <w:jc w:val="center"/>
        <w:outlineLvl w:val="0"/>
      </w:pP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rPr>
          <w:sz w:val="52"/>
          <w:szCs w:val="52"/>
        </w:rPr>
        <w:tab/>
      </w:r>
      <w:r>
        <w:t>Saint-Hubert le 27 Août 2015</w:t>
      </w:r>
    </w:p>
    <w:p w:rsidR="00243334" w:rsidRDefault="00243334">
      <w:pPr>
        <w:pStyle w:val="Header"/>
        <w:tabs>
          <w:tab w:val="clear" w:pos="4320"/>
          <w:tab w:val="clear" w:pos="8640"/>
        </w:tabs>
        <w:ind w:hanging="720"/>
        <w:jc w:val="center"/>
      </w:pPr>
    </w:p>
    <w:p w:rsidR="00243334" w:rsidRDefault="00243334">
      <w:pPr>
        <w:pStyle w:val="Header"/>
        <w:tabs>
          <w:tab w:val="clear" w:pos="4320"/>
          <w:tab w:val="clear" w:pos="8640"/>
        </w:tabs>
        <w:ind w:hanging="720"/>
        <w:jc w:val="center"/>
      </w:pPr>
    </w:p>
    <w:p w:rsidR="00243334" w:rsidRDefault="00243334">
      <w:pPr>
        <w:pStyle w:val="Header"/>
        <w:tabs>
          <w:tab w:val="clear" w:pos="4320"/>
          <w:tab w:val="clear" w:pos="8640"/>
        </w:tabs>
        <w:ind w:hanging="720"/>
        <w:jc w:val="center"/>
      </w:pPr>
    </w:p>
    <w:p w:rsidR="00243334" w:rsidRDefault="00243334">
      <w:pPr>
        <w:pStyle w:val="Header"/>
        <w:tabs>
          <w:tab w:val="clear" w:pos="4320"/>
          <w:tab w:val="clear" w:pos="8640"/>
        </w:tabs>
        <w:ind w:hanging="720"/>
      </w:pPr>
      <w:r>
        <w:t>Monsieur, Madame,</w:t>
      </w:r>
    </w:p>
    <w:p w:rsidR="00243334" w:rsidRDefault="00243334">
      <w:pPr>
        <w:pStyle w:val="Header"/>
        <w:tabs>
          <w:tab w:val="clear" w:pos="4320"/>
          <w:tab w:val="clear" w:pos="8640"/>
        </w:tabs>
        <w:ind w:hanging="720"/>
      </w:pPr>
    </w:p>
    <w:p w:rsidR="00243334" w:rsidRDefault="00243334">
      <w:pPr>
        <w:pStyle w:val="Header"/>
        <w:tabs>
          <w:tab w:val="clear" w:pos="4320"/>
          <w:tab w:val="clear" w:pos="8640"/>
        </w:tabs>
        <w:ind w:hanging="720"/>
      </w:pPr>
    </w:p>
    <w:p w:rsidR="00243334" w:rsidRDefault="00243334">
      <w:pPr>
        <w:pStyle w:val="Header"/>
        <w:tabs>
          <w:tab w:val="clear" w:pos="4320"/>
          <w:tab w:val="clear" w:pos="8640"/>
        </w:tabs>
        <w:ind w:left="-720" w:firstLine="720"/>
      </w:pPr>
      <w:r>
        <w:t>Le porteur de la présente est autorisé à solliciter votre commandite pour la onzième édition de la compétition de patinage artistique « Invitation Gaétan-Boucher » qui aura lieu les</w:t>
      </w:r>
    </w:p>
    <w:p w:rsidR="00243334" w:rsidRDefault="00243334" w:rsidP="00C3466E">
      <w:pPr>
        <w:pStyle w:val="Header"/>
        <w:tabs>
          <w:tab w:val="clear" w:pos="4320"/>
          <w:tab w:val="clear" w:pos="8640"/>
        </w:tabs>
        <w:ind w:left="-720"/>
      </w:pPr>
      <w:r>
        <w:t>27- 28 novembre 2015.  Toute commandite sera publiée dans le programme souvenir officiel de cet événement.</w:t>
      </w:r>
    </w:p>
    <w:p w:rsidR="00243334" w:rsidRDefault="00243334">
      <w:pPr>
        <w:pStyle w:val="Header"/>
        <w:tabs>
          <w:tab w:val="clear" w:pos="4320"/>
          <w:tab w:val="clear" w:pos="8640"/>
        </w:tabs>
        <w:ind w:left="-720"/>
      </w:pPr>
    </w:p>
    <w:p w:rsidR="00243334" w:rsidRDefault="00243334">
      <w:pPr>
        <w:pStyle w:val="Header"/>
        <w:tabs>
          <w:tab w:val="clear" w:pos="4320"/>
          <w:tab w:val="clear" w:pos="8640"/>
        </w:tabs>
        <w:ind w:left="-720" w:firstLine="720"/>
      </w:pPr>
      <w:r>
        <w:t>Le Club de patinage artistique de Saint-Hubert Inc. est un organisme à but non lucratif qui compte plus de 400 membres et qui a pour objectif de permettre aux jeunes de notre ville de pratiquer le patinage sur glace en général, et le patinage artistique en particulier.  Notre Club est dûment reconnu par le Service des Loisirs de la Ville de Longueuil, arrondissement Saint-Hubert et par Patinage Canada.  Nous comptons parmi nos membres plusieurs compétiteurs de haut niveau tels que Simon Proulx-Sénécal et</w:t>
      </w:r>
      <w:r w:rsidRPr="000C49C3">
        <w:t xml:space="preserve"> </w:t>
      </w:r>
      <w:r>
        <w:t>Catherine Daigle Roy. Nous avons également d’autres membres  qui se sont distingués aux championnats provinciaux ayant ainsi le privilège de faire partie de l’équipe du Québec  .</w:t>
      </w:r>
    </w:p>
    <w:p w:rsidR="00243334" w:rsidRDefault="00243334">
      <w:pPr>
        <w:pStyle w:val="Header"/>
        <w:tabs>
          <w:tab w:val="clear" w:pos="4320"/>
          <w:tab w:val="clear" w:pos="8640"/>
        </w:tabs>
        <w:ind w:left="-720"/>
      </w:pPr>
    </w:p>
    <w:p w:rsidR="00243334" w:rsidRDefault="00243334">
      <w:pPr>
        <w:pStyle w:val="Header"/>
        <w:tabs>
          <w:tab w:val="clear" w:pos="4320"/>
          <w:tab w:val="clear" w:pos="8640"/>
        </w:tabs>
        <w:ind w:left="-720"/>
      </w:pPr>
      <w:r>
        <w:tab/>
        <w:t>Notre compétition vient directement en aide à tous nos compétiteurs et spécialement à ceux qui sont de haut niveau.  Votre appui financier contribue grandement au développement de ces compétiteurs.  Nous comptons sur votre générosité!</w:t>
      </w:r>
    </w:p>
    <w:p w:rsidR="00243334" w:rsidRDefault="00243334">
      <w:pPr>
        <w:pStyle w:val="Header"/>
        <w:tabs>
          <w:tab w:val="clear" w:pos="4320"/>
          <w:tab w:val="clear" w:pos="8640"/>
        </w:tabs>
        <w:ind w:left="-720"/>
      </w:pPr>
    </w:p>
    <w:p w:rsidR="00243334" w:rsidRDefault="00243334" w:rsidP="008724F7">
      <w:pPr>
        <w:pStyle w:val="Header"/>
        <w:tabs>
          <w:tab w:val="clear" w:pos="4320"/>
          <w:tab w:val="clear" w:pos="8640"/>
        </w:tabs>
        <w:ind w:left="-720" w:firstLine="720"/>
      </w:pPr>
      <w:r>
        <w:t>Cette autorisation est valide pour la période du mois Août  à novembre 2015.</w:t>
      </w:r>
    </w:p>
    <w:p w:rsidR="00243334" w:rsidRDefault="00243334" w:rsidP="008724F7">
      <w:pPr>
        <w:pStyle w:val="Header"/>
        <w:tabs>
          <w:tab w:val="clear" w:pos="4320"/>
          <w:tab w:val="clear" w:pos="8640"/>
        </w:tabs>
        <w:ind w:left="-720" w:firstLine="720"/>
      </w:pPr>
    </w:p>
    <w:p w:rsidR="00243334" w:rsidRDefault="00243334">
      <w:pPr>
        <w:pStyle w:val="Header"/>
        <w:tabs>
          <w:tab w:val="clear" w:pos="4320"/>
          <w:tab w:val="clear" w:pos="8640"/>
        </w:tabs>
        <w:ind w:hanging="720"/>
        <w:jc w:val="center"/>
      </w:pPr>
    </w:p>
    <w:p w:rsidR="00243334" w:rsidRDefault="00243334" w:rsidP="005C20A4">
      <w:pPr>
        <w:pStyle w:val="Header"/>
        <w:tabs>
          <w:tab w:val="clear" w:pos="4320"/>
          <w:tab w:val="clear" w:pos="8640"/>
        </w:tabs>
        <w:ind w:hanging="720"/>
        <w:outlineLvl w:val="0"/>
      </w:pPr>
      <w:r>
        <w:tab/>
        <w:t>Merci de votre soutien</w:t>
      </w:r>
    </w:p>
    <w:p w:rsidR="00243334" w:rsidRDefault="00243334">
      <w:pPr>
        <w:pStyle w:val="Header"/>
        <w:tabs>
          <w:tab w:val="clear" w:pos="4320"/>
          <w:tab w:val="clear" w:pos="8640"/>
        </w:tabs>
        <w:ind w:hanging="720"/>
        <w:jc w:val="center"/>
      </w:pPr>
    </w:p>
    <w:p w:rsidR="00243334" w:rsidRDefault="00243334" w:rsidP="00C3466E">
      <w:pPr>
        <w:pStyle w:val="Header"/>
        <w:tabs>
          <w:tab w:val="clear" w:pos="4320"/>
          <w:tab w:val="clear" w:pos="8640"/>
        </w:tabs>
      </w:pPr>
    </w:p>
    <w:p w:rsidR="00243334" w:rsidRPr="005C20A4" w:rsidRDefault="00243334" w:rsidP="005C20A4">
      <w:pPr>
        <w:pStyle w:val="Header"/>
        <w:tabs>
          <w:tab w:val="clear" w:pos="4320"/>
          <w:tab w:val="clear" w:pos="8640"/>
        </w:tabs>
        <w:ind w:hanging="720"/>
        <w:rPr>
          <w:sz w:val="48"/>
          <w:szCs w:val="48"/>
        </w:rPr>
      </w:pPr>
      <w:r>
        <w:rPr>
          <w:rFonts w:ascii="Bickley Script" w:hAnsi="Bickley Script" w:cs="Bickley Script"/>
          <w:sz w:val="40"/>
          <w:szCs w:val="40"/>
        </w:rPr>
        <w:t xml:space="preserve">        </w:t>
      </w:r>
      <w:smartTag w:uri="urn:schemas-microsoft-com:office:smarttags" w:element="PersonName">
        <w:smartTagPr>
          <w:attr w:name="ProductID" w:val="Lise Boucher"/>
        </w:smartTagPr>
        <w:r w:rsidRPr="005C20A4">
          <w:rPr>
            <w:rFonts w:ascii="Bickley Script" w:hAnsi="Bickley Script" w:cs="Bickley Script"/>
            <w:sz w:val="48"/>
            <w:szCs w:val="48"/>
          </w:rPr>
          <w:t>Lise Boucher</w:t>
        </w:r>
      </w:smartTag>
    </w:p>
    <w:p w:rsidR="00243334" w:rsidRDefault="00243334" w:rsidP="005C20A4">
      <w:pPr>
        <w:pStyle w:val="Header"/>
        <w:tabs>
          <w:tab w:val="clear" w:pos="4320"/>
          <w:tab w:val="clear" w:pos="8640"/>
        </w:tabs>
        <w:outlineLvl w:val="0"/>
      </w:pPr>
      <w:r>
        <w:t>Lise Boucher</w:t>
      </w:r>
    </w:p>
    <w:p w:rsidR="00243334" w:rsidRDefault="00243334" w:rsidP="00C3466E">
      <w:pPr>
        <w:pStyle w:val="Header"/>
        <w:tabs>
          <w:tab w:val="clear" w:pos="4320"/>
          <w:tab w:val="clear" w:pos="8640"/>
        </w:tabs>
      </w:pPr>
      <w:r>
        <w:t xml:space="preserve">Présidente Invitation Gaétan Boucher </w:t>
      </w:r>
    </w:p>
    <w:p w:rsidR="00243334" w:rsidRDefault="00243334" w:rsidP="00C3466E">
      <w:pPr>
        <w:pStyle w:val="Header"/>
        <w:tabs>
          <w:tab w:val="clear" w:pos="4320"/>
          <w:tab w:val="clear" w:pos="8640"/>
        </w:tabs>
      </w:pPr>
      <w:r>
        <w:t>Comité organisateur</w:t>
      </w:r>
    </w:p>
    <w:p w:rsidR="00243334" w:rsidRDefault="00243334" w:rsidP="00C3466E">
      <w:pPr>
        <w:pStyle w:val="Header"/>
        <w:tabs>
          <w:tab w:val="clear" w:pos="4320"/>
          <w:tab w:val="clear" w:pos="8640"/>
        </w:tabs>
        <w:rPr>
          <w:sz w:val="52"/>
          <w:szCs w:val="52"/>
        </w:rPr>
      </w:pPr>
      <w:r>
        <w:t>C.P.A. Saint-Hubert Inc.</w:t>
      </w:r>
    </w:p>
    <w:p w:rsidR="00243334" w:rsidRDefault="00243334">
      <w:pPr>
        <w:pStyle w:val="Header"/>
        <w:tabs>
          <w:tab w:val="clear" w:pos="4320"/>
          <w:tab w:val="clear" w:pos="8640"/>
        </w:tabs>
        <w:ind w:hanging="720"/>
        <w:jc w:val="center"/>
        <w:rPr>
          <w:sz w:val="52"/>
          <w:szCs w:val="52"/>
        </w:rPr>
      </w:pPr>
    </w:p>
    <w:p w:rsidR="00243334" w:rsidRDefault="00243334">
      <w:pPr>
        <w:pStyle w:val="Header"/>
        <w:tabs>
          <w:tab w:val="clear" w:pos="4320"/>
          <w:tab w:val="clear" w:pos="8640"/>
        </w:tabs>
        <w:ind w:hanging="720"/>
        <w:jc w:val="center"/>
        <w:rPr>
          <w:sz w:val="52"/>
          <w:szCs w:val="52"/>
        </w:rPr>
      </w:pPr>
    </w:p>
    <w:p w:rsidR="00243334" w:rsidRDefault="00243334">
      <w:pPr>
        <w:pStyle w:val="Header"/>
        <w:tabs>
          <w:tab w:val="clear" w:pos="4320"/>
          <w:tab w:val="clear" w:pos="8640"/>
        </w:tabs>
        <w:ind w:hanging="720"/>
        <w:jc w:val="center"/>
        <w:rPr>
          <w:sz w:val="48"/>
          <w:szCs w:val="48"/>
        </w:rPr>
      </w:pPr>
      <w:r>
        <w:rPr>
          <w:sz w:val="48"/>
          <w:szCs w:val="48"/>
        </w:rPr>
        <w:t>27 - 28 novembre 2015</w:t>
      </w:r>
    </w:p>
    <w:p w:rsidR="00243334" w:rsidRDefault="00243334" w:rsidP="005C20A4">
      <w:pPr>
        <w:pStyle w:val="Header"/>
        <w:tabs>
          <w:tab w:val="clear" w:pos="4320"/>
          <w:tab w:val="clear" w:pos="8640"/>
        </w:tabs>
        <w:ind w:hanging="720"/>
        <w:jc w:val="center"/>
        <w:outlineLvl w:val="0"/>
        <w:rPr>
          <w:rFonts w:ascii="Park Avenue" w:hAnsi="Park Avenue" w:cs="Park Avenue"/>
          <w:b/>
          <w:bCs/>
          <w:sz w:val="72"/>
          <w:szCs w:val="72"/>
        </w:rPr>
      </w:pPr>
      <w:r>
        <w:rPr>
          <w:rFonts w:ascii="Park Avenue" w:hAnsi="Park Avenue" w:cs="Park Avenue"/>
          <w:b/>
          <w:bCs/>
          <w:sz w:val="72"/>
          <w:szCs w:val="72"/>
        </w:rPr>
        <w:t>Invitation</w:t>
      </w:r>
    </w:p>
    <w:p w:rsidR="00243334" w:rsidRDefault="00243334" w:rsidP="005C20A4">
      <w:pPr>
        <w:pStyle w:val="Header"/>
        <w:tabs>
          <w:tab w:val="clear" w:pos="4320"/>
          <w:tab w:val="clear" w:pos="8640"/>
        </w:tabs>
        <w:ind w:hanging="720"/>
        <w:jc w:val="center"/>
        <w:outlineLvl w:val="0"/>
        <w:rPr>
          <w:sz w:val="52"/>
          <w:szCs w:val="52"/>
        </w:rPr>
      </w:pPr>
      <w:r>
        <w:rPr>
          <w:rFonts w:ascii="Park Avenue" w:hAnsi="Park Avenue" w:cs="Park Avenue"/>
          <w:b/>
          <w:bCs/>
          <w:sz w:val="72"/>
          <w:szCs w:val="72"/>
        </w:rPr>
        <w:t xml:space="preserve"> Gaétan-Boucher</w:t>
      </w:r>
    </w:p>
    <w:p w:rsidR="00243334" w:rsidRDefault="00243334">
      <w:pPr>
        <w:pStyle w:val="Header"/>
        <w:tabs>
          <w:tab w:val="clear" w:pos="4320"/>
          <w:tab w:val="clear" w:pos="8640"/>
        </w:tabs>
        <w:ind w:hanging="720"/>
        <w:jc w:val="center"/>
        <w:rPr>
          <w:sz w:val="36"/>
          <w:szCs w:val="36"/>
        </w:rPr>
      </w:pPr>
    </w:p>
    <w:p w:rsidR="00243334" w:rsidRDefault="00243334" w:rsidP="005C20A4">
      <w:pPr>
        <w:pStyle w:val="Header"/>
        <w:tabs>
          <w:tab w:val="clear" w:pos="4320"/>
          <w:tab w:val="clear" w:pos="8640"/>
        </w:tabs>
        <w:ind w:hanging="720"/>
        <w:jc w:val="center"/>
        <w:outlineLvl w:val="0"/>
        <w:rPr>
          <w:sz w:val="36"/>
          <w:szCs w:val="36"/>
        </w:rPr>
      </w:pPr>
      <w:r>
        <w:rPr>
          <w:sz w:val="36"/>
          <w:szCs w:val="36"/>
        </w:rPr>
        <w:t>Publicité</w:t>
      </w:r>
    </w:p>
    <w:p w:rsidR="00243334" w:rsidRDefault="00243334">
      <w:pPr>
        <w:pStyle w:val="Header"/>
        <w:tabs>
          <w:tab w:val="clear" w:pos="4320"/>
          <w:tab w:val="clear" w:pos="8640"/>
        </w:tabs>
        <w:ind w:left="-720"/>
      </w:pPr>
    </w:p>
    <w:p w:rsidR="00243334" w:rsidRDefault="00243334" w:rsidP="005C20A4">
      <w:pPr>
        <w:pStyle w:val="Header"/>
        <w:tabs>
          <w:tab w:val="clear" w:pos="4320"/>
          <w:tab w:val="clear" w:pos="8640"/>
        </w:tabs>
        <w:ind w:left="-720"/>
        <w:outlineLvl w:val="0"/>
      </w:pPr>
      <w:r>
        <w:t xml:space="preserve">La compagnie :      </w:t>
      </w:r>
      <w:r>
        <w:tab/>
        <w:t>_________________________________________________________</w:t>
      </w:r>
    </w:p>
    <w:p w:rsidR="00243334" w:rsidRDefault="00243334">
      <w:pPr>
        <w:pStyle w:val="Header"/>
        <w:tabs>
          <w:tab w:val="clear" w:pos="4320"/>
          <w:tab w:val="clear" w:pos="8640"/>
        </w:tabs>
        <w:ind w:left="-720"/>
      </w:pPr>
      <w:r>
        <w:tab/>
      </w:r>
      <w:r>
        <w:tab/>
      </w:r>
      <w:r>
        <w:tab/>
        <w:t>Adresse : _______________________</w:t>
      </w:r>
      <w:r>
        <w:tab/>
        <w:t>Ville :________________</w:t>
      </w:r>
    </w:p>
    <w:p w:rsidR="00243334" w:rsidRDefault="00243334">
      <w:pPr>
        <w:pStyle w:val="Header"/>
        <w:tabs>
          <w:tab w:val="clear" w:pos="4320"/>
          <w:tab w:val="clear" w:pos="8640"/>
        </w:tabs>
        <w:ind w:left="-720"/>
      </w:pPr>
      <w:r>
        <w:tab/>
      </w:r>
      <w:r>
        <w:tab/>
      </w:r>
      <w:r>
        <w:tab/>
        <w:t>Code Postal : __________</w:t>
      </w:r>
      <w:r>
        <w:tab/>
        <w:t>Téléphone : (___)_____-________</w:t>
      </w:r>
    </w:p>
    <w:p w:rsidR="00243334" w:rsidRDefault="00243334">
      <w:pPr>
        <w:pStyle w:val="Header"/>
        <w:tabs>
          <w:tab w:val="clear" w:pos="4320"/>
          <w:tab w:val="clear" w:pos="8640"/>
        </w:tabs>
        <w:ind w:left="-720"/>
      </w:pPr>
    </w:p>
    <w:p w:rsidR="00243334" w:rsidRDefault="00243334">
      <w:pPr>
        <w:pStyle w:val="Header"/>
        <w:tabs>
          <w:tab w:val="clear" w:pos="4320"/>
          <w:tab w:val="clear" w:pos="8640"/>
        </w:tabs>
        <w:ind w:left="-720"/>
      </w:pPr>
      <w:r>
        <w:t>s’engage à verser au Club de Patinage Artistique de Saint-Hubert la somme de $ _______ pour une annonce grandeur : </w:t>
      </w:r>
    </w:p>
    <w:p w:rsidR="00243334" w:rsidRDefault="00243334">
      <w:pPr>
        <w:pStyle w:val="Header"/>
        <w:tabs>
          <w:tab w:val="clear" w:pos="4320"/>
          <w:tab w:val="clear" w:pos="8640"/>
        </w:tabs>
        <w:ind w:left="-720"/>
      </w:pPr>
    </w:p>
    <w:p w:rsidR="00243334" w:rsidRDefault="00243334">
      <w:pPr>
        <w:pStyle w:val="Header"/>
        <w:tabs>
          <w:tab w:val="clear" w:pos="4320"/>
          <w:tab w:val="clear" w:pos="8640"/>
        </w:tabs>
        <w:ind w:hanging="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1.75pt">
            <v:imagedata r:id="rId6" o:title=""/>
          </v:shape>
        </w:pict>
      </w:r>
      <w:r>
        <w:t xml:space="preserve">    </w:t>
      </w:r>
      <w:r>
        <w:pict>
          <v:shape id="_x0000_i1028" type="#_x0000_t75" style="width:108pt;height:21.75pt">
            <v:imagedata r:id="rId7" o:title=""/>
          </v:shape>
        </w:pict>
      </w:r>
      <w:r>
        <w:t xml:space="preserve">  </w:t>
      </w:r>
      <w:r>
        <w:pict>
          <v:shape id="_x0000_i1029" type="#_x0000_t75" style="width:108pt;height:21.75pt">
            <v:imagedata r:id="rId8" o:title=""/>
          </v:shape>
        </w:pict>
      </w:r>
    </w:p>
    <w:p w:rsidR="00243334" w:rsidRDefault="00243334">
      <w:pPr>
        <w:pStyle w:val="Header"/>
        <w:tabs>
          <w:tab w:val="clear" w:pos="4320"/>
          <w:tab w:val="clear" w:pos="8640"/>
        </w:tabs>
        <w:ind w:hanging="720"/>
        <w:jc w:val="center"/>
      </w:pPr>
    </w:p>
    <w:p w:rsidR="00243334" w:rsidRDefault="00243334">
      <w:pPr>
        <w:pStyle w:val="Header"/>
        <w:tabs>
          <w:tab w:val="clear" w:pos="4320"/>
          <w:tab w:val="clear" w:pos="8640"/>
        </w:tabs>
        <w:ind w:left="-720" w:right="-540"/>
      </w:pPr>
      <w:r>
        <w:t>qui paraîtra dans de le programme souvenir de la douzième édition de la compétition « Invitation Gaétan-Boucher » qui aura lieu les  27- 28 novembre 2015 au Centre sportif Rosanne-Laflamme.</w:t>
      </w:r>
    </w:p>
    <w:p w:rsidR="00243334" w:rsidRDefault="00243334">
      <w:pPr>
        <w:pStyle w:val="Header"/>
        <w:tabs>
          <w:tab w:val="clear" w:pos="4320"/>
          <w:tab w:val="clear" w:pos="8640"/>
        </w:tabs>
        <w:ind w:hanging="720"/>
        <w:jc w:val="center"/>
      </w:pPr>
    </w:p>
    <w:p w:rsidR="00243334" w:rsidRDefault="00243334" w:rsidP="005C20A4">
      <w:pPr>
        <w:pStyle w:val="Header"/>
        <w:tabs>
          <w:tab w:val="clear" w:pos="4320"/>
          <w:tab w:val="clear" w:pos="8640"/>
        </w:tabs>
        <w:ind w:hanging="720"/>
        <w:outlineLvl w:val="0"/>
      </w:pPr>
      <w:r>
        <w:t>Signature du responsable :________________________</w:t>
      </w:r>
    </w:p>
    <w:p w:rsidR="00243334" w:rsidRDefault="00243334">
      <w:pPr>
        <w:pStyle w:val="Header"/>
        <w:tabs>
          <w:tab w:val="clear" w:pos="4320"/>
          <w:tab w:val="clear" w:pos="8640"/>
        </w:tabs>
        <w:ind w:hanging="720"/>
        <w:rPr>
          <w:sz w:val="40"/>
          <w:szCs w:val="40"/>
        </w:rPr>
      </w:pPr>
      <w:r>
        <w:rPr>
          <w:sz w:val="40"/>
          <w:szCs w:val="40"/>
        </w:rPr>
        <w:t>----------------------------------------------------------------------</w:t>
      </w:r>
    </w:p>
    <w:p w:rsidR="00243334" w:rsidRDefault="00243334">
      <w:pPr>
        <w:pStyle w:val="Header"/>
        <w:tabs>
          <w:tab w:val="clear" w:pos="4320"/>
          <w:tab w:val="clear" w:pos="8640"/>
        </w:tabs>
        <w:ind w:left="-720"/>
      </w:pPr>
      <w:r w:rsidRPr="00394B8F">
        <w:rPr>
          <w:sz w:val="20"/>
          <w:szCs w:val="20"/>
        </w:rPr>
        <w:object w:dxaOrig="6779" w:dyaOrig="6869">
          <v:shape id="_x0000_i1030" type="#_x0000_t75" style="width:40.5pt;height:41.25pt" o:ole="" fillcolor="window">
            <v:imagedata r:id="rId9" o:title=""/>
          </v:shape>
          <o:OLEObject Type="Embed" ProgID="Paint.Picture" ShapeID="_x0000_i1030" DrawAspect="Content" ObjectID="_1502185627" r:id="rId10"/>
        </w:object>
      </w:r>
      <w:r>
        <w:t>PUBLICITÉ</w:t>
      </w:r>
      <w:r>
        <w:tab/>
      </w:r>
      <w:r>
        <w:tab/>
        <w:t>Le Club de Patinage Artistique de Saint-Hubert</w:t>
      </w:r>
    </w:p>
    <w:p w:rsidR="00243334" w:rsidRDefault="00243334">
      <w:pPr>
        <w:pStyle w:val="Header"/>
        <w:tabs>
          <w:tab w:val="clear" w:pos="4320"/>
          <w:tab w:val="clear" w:pos="8640"/>
        </w:tabs>
      </w:pPr>
      <w:r>
        <w:t xml:space="preserve">       REÇU </w:t>
      </w:r>
      <w:r>
        <w:tab/>
      </w:r>
      <w:r>
        <w:tab/>
        <w:t>a reçu de la compagnie :   _________________________________</w:t>
      </w:r>
    </w:p>
    <w:p w:rsidR="00243334" w:rsidRDefault="00243334">
      <w:pPr>
        <w:pStyle w:val="Header"/>
        <w:tabs>
          <w:tab w:val="clear" w:pos="4320"/>
          <w:tab w:val="clear" w:pos="8640"/>
        </w:tabs>
        <w:ind w:hanging="720"/>
      </w:pPr>
    </w:p>
    <w:p w:rsidR="00243334" w:rsidRDefault="00243334">
      <w:pPr>
        <w:pStyle w:val="Header"/>
        <w:tabs>
          <w:tab w:val="clear" w:pos="4320"/>
          <w:tab w:val="clear" w:pos="8640"/>
        </w:tabs>
        <w:ind w:left="1440" w:firstLine="720"/>
      </w:pPr>
      <w:r>
        <w:t>La somme de :</w:t>
      </w:r>
      <w:r>
        <w:tab/>
      </w:r>
      <w:r>
        <w:tab/>
        <w:t xml:space="preserve"> $_________</w:t>
      </w:r>
    </w:p>
    <w:p w:rsidR="00243334" w:rsidRDefault="00243334">
      <w:pPr>
        <w:pStyle w:val="Header"/>
        <w:tabs>
          <w:tab w:val="clear" w:pos="4320"/>
          <w:tab w:val="clear" w:pos="8640"/>
        </w:tabs>
        <w:ind w:left="-720" w:right="-540"/>
      </w:pPr>
    </w:p>
    <w:p w:rsidR="00243334" w:rsidRDefault="00243334">
      <w:pPr>
        <w:pStyle w:val="Header"/>
        <w:tabs>
          <w:tab w:val="clear" w:pos="4320"/>
          <w:tab w:val="clear" w:pos="8640"/>
        </w:tabs>
        <w:ind w:left="-720" w:right="-540"/>
      </w:pPr>
      <w:r>
        <w:t>pour une publicité, format ______ page, qui paraîtra dans le programme de 12 ème édition de la compétition « Invitation Gaétan-Boucher » qui aura lieu les 27- 28 novembre 2015 au Centre sportif Rosanne-Laflamme.</w:t>
      </w:r>
    </w:p>
    <w:p w:rsidR="00243334" w:rsidRDefault="00243334">
      <w:pPr>
        <w:pStyle w:val="Header"/>
        <w:tabs>
          <w:tab w:val="clear" w:pos="4320"/>
          <w:tab w:val="clear" w:pos="8640"/>
        </w:tabs>
        <w:ind w:hanging="720"/>
      </w:pPr>
    </w:p>
    <w:p w:rsidR="00243334" w:rsidRDefault="00243334">
      <w:pPr>
        <w:pStyle w:val="Header"/>
        <w:tabs>
          <w:tab w:val="clear" w:pos="4320"/>
          <w:tab w:val="clear" w:pos="8640"/>
        </w:tabs>
        <w:ind w:hanging="720"/>
      </w:pPr>
    </w:p>
    <w:p w:rsidR="00243334" w:rsidRDefault="00243334">
      <w:pPr>
        <w:pStyle w:val="Header"/>
        <w:tabs>
          <w:tab w:val="clear" w:pos="4320"/>
          <w:tab w:val="clear" w:pos="8640"/>
        </w:tabs>
        <w:ind w:hanging="720"/>
      </w:pPr>
      <w:r>
        <w:t>Signature du représentant du C.P.A. Saint-Hubert : ____________________________________</w:t>
      </w:r>
    </w:p>
    <w:sectPr w:rsidR="00243334" w:rsidSect="005F22EA">
      <w:headerReference w:type="default" r:id="rId11"/>
      <w:pgSz w:w="12240" w:h="15840" w:code="1"/>
      <w:pgMar w:top="2880" w:right="1800" w:bottom="899" w:left="180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334" w:rsidRDefault="00243334">
      <w:r>
        <w:separator/>
      </w:r>
    </w:p>
  </w:endnote>
  <w:endnote w:type="continuationSeparator" w:id="0">
    <w:p w:rsidR="00243334" w:rsidRDefault="00243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ickley Script">
    <w:altName w:val="French Script MT"/>
    <w:panose1 w:val="00000000000000000000"/>
    <w:charset w:val="00"/>
    <w:family w:val="script"/>
    <w:notTrueType/>
    <w:pitch w:val="variable"/>
    <w:sig w:usb0="00000003" w:usb1="00000000" w:usb2="00000000" w:usb3="00000000" w:csb0="00000001" w:csb1="00000000"/>
  </w:font>
  <w:font w:name="Park Avenu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334" w:rsidRDefault="00243334">
      <w:r>
        <w:separator/>
      </w:r>
    </w:p>
  </w:footnote>
  <w:footnote w:type="continuationSeparator" w:id="0">
    <w:p w:rsidR="00243334" w:rsidRDefault="00243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334" w:rsidRDefault="00243334">
    <w:pPr>
      <w:framePr w:w="1800" w:h="1800" w:wrap="notBeside" w:vAnchor="text" w:hAnchor="page" w:x="1067" w:y="318"/>
    </w:pPr>
    <w:r>
      <w:rPr>
        <w:noProof/>
        <w:lang w:eastAsia="fr-CA"/>
      </w:rPr>
      <w:pict>
        <v:shapetype id="_x0000_t202" coordsize="21600,21600" o:spt="202" path="m,l,21600r21600,l21600,xe">
          <v:stroke joinstyle="miter"/>
          <v:path gradientshapeok="t" o:connecttype="rect"/>
        </v:shapetype>
        <v:shape id="_x0000_s2049" type="#_x0000_t202" style="position:absolute;margin-left:90.7pt;margin-top:55.75pt;width:90pt;height:18pt;z-index:251657728" filled="f" stroked="f">
          <v:textbox style="mso-next-textbox:#_x0000_s2049">
            <w:txbxContent>
              <w:p w:rsidR="00243334" w:rsidRPr="00AA51EF" w:rsidRDefault="00243334" w:rsidP="00AA51EF"/>
            </w:txbxContent>
          </v:textbox>
        </v:shape>
      </w:pict>
    </w:r>
    <w:r>
      <w:rPr>
        <w:noProof/>
        <w:lang w:eastAsia="fr-CA"/>
      </w:rPr>
      <w:pict>
        <v:line id="_x0000_s2050" style="position:absolute;z-index:251656704" from="90pt,47.25pt" to="522pt,47.25pt" strokecolor="white" strokeweight="1.5pt"/>
      </w:pict>
    </w:r>
    <w:r>
      <w:rPr>
        <w:noProof/>
        <w:lang w:eastAsia="fr-CA"/>
      </w:rPr>
      <w:pict>
        <v:line id="_x0000_s2051" style="position:absolute;z-index:251658752" from="-105.6pt,-13.8pt" to="-105.6pt,72.6pt" o:allowincell="f" strokecolor="green" strokeweight="1pt"/>
      </w:pict>
    </w:r>
    <w:r w:rsidRPr="00394B8F">
      <w:rPr>
        <w:sz w:val="20"/>
        <w:szCs w:val="20"/>
      </w:rPr>
      <w:object w:dxaOrig="6779" w:dyaOrig="6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9.25pt" o:ole="" fillcolor="window">
          <v:imagedata r:id="rId1" o:title=""/>
        </v:shape>
        <o:OLEObject Type="Embed" ProgID="PBrush" ShapeID="_x0000_i1026" DrawAspect="Content" ObjectID="_1502185628" r:id="rId2"/>
      </w:object>
    </w:r>
  </w:p>
  <w:p w:rsidR="00243334" w:rsidRDefault="00243334" w:rsidP="00AA51EF">
    <w:pPr>
      <w:pStyle w:val="Header"/>
      <w:ind w:left="540" w:hanging="5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stylePaneFormatFilter w:val="3F01"/>
  <w:defaultTabStop w:val="720"/>
  <w:hyphenationZone w:val="425"/>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722"/>
    <w:rsid w:val="000079BF"/>
    <w:rsid w:val="000B157D"/>
    <w:rsid w:val="000B1CB5"/>
    <w:rsid w:val="000C49C3"/>
    <w:rsid w:val="001071CF"/>
    <w:rsid w:val="001E47E1"/>
    <w:rsid w:val="00243334"/>
    <w:rsid w:val="002901FD"/>
    <w:rsid w:val="002C71AE"/>
    <w:rsid w:val="003025D9"/>
    <w:rsid w:val="00352774"/>
    <w:rsid w:val="00394B8F"/>
    <w:rsid w:val="003D07A6"/>
    <w:rsid w:val="003D65CA"/>
    <w:rsid w:val="003D762F"/>
    <w:rsid w:val="004F6CCD"/>
    <w:rsid w:val="005638C9"/>
    <w:rsid w:val="005C20A4"/>
    <w:rsid w:val="005E0FD2"/>
    <w:rsid w:val="005E2B70"/>
    <w:rsid w:val="005F22EA"/>
    <w:rsid w:val="00681FF7"/>
    <w:rsid w:val="00774B8F"/>
    <w:rsid w:val="008724F7"/>
    <w:rsid w:val="00957F51"/>
    <w:rsid w:val="0096727F"/>
    <w:rsid w:val="009931B5"/>
    <w:rsid w:val="009B433A"/>
    <w:rsid w:val="00A65541"/>
    <w:rsid w:val="00AA51EF"/>
    <w:rsid w:val="00AD3B69"/>
    <w:rsid w:val="00BD600B"/>
    <w:rsid w:val="00C24F89"/>
    <w:rsid w:val="00C3466E"/>
    <w:rsid w:val="00CD0722"/>
    <w:rsid w:val="00CD6BCE"/>
    <w:rsid w:val="00D0297B"/>
    <w:rsid w:val="00D07CC2"/>
    <w:rsid w:val="00DA62B6"/>
    <w:rsid w:val="00EF577B"/>
    <w:rsid w:val="00F26C4A"/>
    <w:rsid w:val="00F63D00"/>
    <w:rsid w:val="00FC7341"/>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B8F"/>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B8F"/>
    <w:pPr>
      <w:tabs>
        <w:tab w:val="center" w:pos="4320"/>
        <w:tab w:val="right" w:pos="8640"/>
      </w:tabs>
    </w:pPr>
  </w:style>
  <w:style w:type="character" w:customStyle="1" w:styleId="HeaderChar">
    <w:name w:val="Header Char"/>
    <w:basedOn w:val="DefaultParagraphFont"/>
    <w:link w:val="Header"/>
    <w:uiPriority w:val="99"/>
    <w:semiHidden/>
    <w:rsid w:val="00F3577F"/>
    <w:rPr>
      <w:sz w:val="24"/>
      <w:szCs w:val="24"/>
      <w:lang w:eastAsia="en-US"/>
    </w:rPr>
  </w:style>
  <w:style w:type="paragraph" w:styleId="Footer">
    <w:name w:val="footer"/>
    <w:basedOn w:val="Normal"/>
    <w:link w:val="FooterChar"/>
    <w:uiPriority w:val="99"/>
    <w:rsid w:val="00394B8F"/>
    <w:pPr>
      <w:tabs>
        <w:tab w:val="center" w:pos="4320"/>
        <w:tab w:val="right" w:pos="8640"/>
      </w:tabs>
    </w:pPr>
  </w:style>
  <w:style w:type="character" w:customStyle="1" w:styleId="FooterChar">
    <w:name w:val="Footer Char"/>
    <w:basedOn w:val="DefaultParagraphFont"/>
    <w:link w:val="Footer"/>
    <w:uiPriority w:val="99"/>
    <w:semiHidden/>
    <w:rsid w:val="00F3577F"/>
    <w:rPr>
      <w:sz w:val="24"/>
      <w:szCs w:val="24"/>
      <w:lang w:eastAsia="en-US"/>
    </w:rPr>
  </w:style>
  <w:style w:type="paragraph" w:styleId="DocumentMap">
    <w:name w:val="Document Map"/>
    <w:basedOn w:val="Normal"/>
    <w:link w:val="DocumentMapChar"/>
    <w:uiPriority w:val="99"/>
    <w:semiHidden/>
    <w:rsid w:val="005C20A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3577F"/>
    <w:rPr>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413</Words>
  <Characters>2272</Characters>
  <Application>Microsoft Office Outlook</Application>
  <DocSecurity>0</DocSecurity>
  <Lines>0</Lines>
  <Paragraphs>0</Paragraphs>
  <ScaleCrop>false</ScaleCrop>
  <Company>Bell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jean-francois houle</dc:creator>
  <cp:keywords/>
  <dc:description/>
  <cp:lastModifiedBy>bouli12</cp:lastModifiedBy>
  <cp:revision>2</cp:revision>
  <cp:lastPrinted>2008-08-07T03:49:00Z</cp:lastPrinted>
  <dcterms:created xsi:type="dcterms:W3CDTF">2015-08-27T17:01:00Z</dcterms:created>
  <dcterms:modified xsi:type="dcterms:W3CDTF">2015-08-27T17:01:00Z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835077210</vt:i4>
  </property>
  <property fmtid="{D5CDD505-2E9C-101B-9397-08002B2CF9AE}" pid="3" name="_EmailSubject">
    <vt:lpwstr>pub compe 2014</vt:lpwstr>
  </property>
  <property fmtid="{D5CDD505-2E9C-101B-9397-08002B2CF9AE}" pid="4" name="_AuthorEmail">
    <vt:lpwstr>LISE.BOUCHER@MESS.GOUV.QC.CA</vt:lpwstr>
  </property>
  <property fmtid="{D5CDD505-2E9C-101B-9397-08002B2CF9AE}" pid="5" name="_AuthorEmailDisplayName">
    <vt:lpwstr>Boucher, Lise</vt:lpwstr>
  </property>
  <property fmtid="{D5CDD505-2E9C-101B-9397-08002B2CF9AE}" pid="6" name="_ReviewingToolsShownOnce">
    <vt:lpwstr/>
  </property>
</Properties>
</file>